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6C" w:rsidRPr="00891D04" w:rsidRDefault="00851DBA" w:rsidP="00851DBA">
      <w:pPr>
        <w:rPr>
          <w:rFonts w:asciiTheme="minorEastAsia" w:eastAsiaTheme="minorEastAsia" w:hAnsiTheme="minorEastAsia"/>
        </w:rPr>
      </w:pPr>
      <w:r w:rsidRPr="00891D04">
        <w:rPr>
          <w:rFonts w:asciiTheme="minorEastAsia" w:eastAsiaTheme="minorEastAsia" w:hAnsiTheme="minorEastAsia" w:hint="eastAsia"/>
        </w:rPr>
        <w:t xml:space="preserve">（あて先）　　　　　　　　</w:t>
      </w:r>
      <w:r w:rsidR="007B5A04">
        <w:rPr>
          <w:rFonts w:asciiTheme="minorEastAsia" w:eastAsiaTheme="minorEastAsia" w:hAnsiTheme="minorEastAsia" w:hint="eastAsia"/>
        </w:rPr>
        <w:t xml:space="preserve">　　　　　　　　　　　　</w:t>
      </w:r>
      <w:r w:rsidR="00356FD6" w:rsidRPr="00891D04">
        <w:rPr>
          <w:rFonts w:asciiTheme="minorEastAsia" w:eastAsiaTheme="minorEastAsia" w:hAnsiTheme="minorEastAsia" w:hint="eastAsia"/>
        </w:rPr>
        <w:t xml:space="preserve">　　　</w:t>
      </w:r>
      <w:r w:rsidR="00E73946" w:rsidRPr="00891D04">
        <w:rPr>
          <w:rFonts w:asciiTheme="minorEastAsia" w:eastAsiaTheme="minorEastAsia" w:hAnsiTheme="minorEastAsia" w:hint="eastAsia"/>
        </w:rPr>
        <w:t xml:space="preserve">　　　</w:t>
      </w:r>
      <w:r w:rsidR="00AD5502">
        <w:rPr>
          <w:rFonts w:asciiTheme="minorEastAsia" w:eastAsiaTheme="minorEastAsia" w:hAnsiTheme="minorEastAsia" w:hint="eastAsia"/>
        </w:rPr>
        <w:t xml:space="preserve">　　</w:t>
      </w:r>
      <w:r w:rsidR="00E73946" w:rsidRPr="00891D04">
        <w:rPr>
          <w:rFonts w:asciiTheme="minorEastAsia" w:eastAsiaTheme="minorEastAsia" w:hAnsiTheme="minorEastAsia" w:hint="eastAsia"/>
        </w:rPr>
        <w:t xml:space="preserve"> </w:t>
      </w:r>
      <w:r w:rsidR="00E73946" w:rsidRPr="00E104D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527D7" w:rsidRPr="00E104D6">
        <w:rPr>
          <w:rFonts w:asciiTheme="minorEastAsia" w:eastAsiaTheme="minorEastAsia" w:hAnsiTheme="minorEastAsia" w:hint="eastAsia"/>
          <w:sz w:val="24"/>
          <w:szCs w:val="24"/>
        </w:rPr>
        <w:t xml:space="preserve">年　　</w:t>
      </w:r>
      <w:r w:rsidRPr="00E104D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527D7" w:rsidRPr="00E104D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E104D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527D7" w:rsidRPr="00E104D6">
        <w:rPr>
          <w:rFonts w:asciiTheme="minorEastAsia" w:eastAsiaTheme="minorEastAsia" w:hAnsiTheme="minorEastAsia" w:hint="eastAsia"/>
          <w:sz w:val="24"/>
          <w:szCs w:val="24"/>
        </w:rPr>
        <w:t xml:space="preserve">　　日</w:t>
      </w:r>
    </w:p>
    <w:p w:rsidR="004D636E" w:rsidRPr="00891D04" w:rsidRDefault="00851DBA">
      <w:pPr>
        <w:rPr>
          <w:rFonts w:asciiTheme="minorEastAsia" w:eastAsiaTheme="minorEastAsia" w:hAnsiTheme="minorEastAsia"/>
        </w:rPr>
      </w:pPr>
      <w:r w:rsidRPr="00891D04">
        <w:rPr>
          <w:rFonts w:asciiTheme="minorEastAsia" w:eastAsiaTheme="minorEastAsia" w:hAnsiTheme="minorEastAsia" w:hint="eastAsia"/>
        </w:rPr>
        <w:t>浜松市防災学習センター長</w:t>
      </w:r>
    </w:p>
    <w:p w:rsidR="00410258" w:rsidRPr="00891D04" w:rsidRDefault="00851DBA" w:rsidP="009C1A3E">
      <w:pPr>
        <w:spacing w:line="48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91D04">
        <w:rPr>
          <w:rFonts w:asciiTheme="minorEastAsia" w:eastAsiaTheme="minorEastAsia" w:hAnsiTheme="minorEastAsia" w:hint="eastAsia"/>
          <w:sz w:val="28"/>
          <w:szCs w:val="28"/>
        </w:rPr>
        <w:t>施設利用</w:t>
      </w:r>
      <w:r w:rsidR="002354D1" w:rsidRPr="00891D04">
        <w:rPr>
          <w:rFonts w:asciiTheme="minorEastAsia" w:eastAsiaTheme="minorEastAsia" w:hAnsiTheme="minorEastAsia" w:hint="eastAsia"/>
          <w:sz w:val="28"/>
          <w:szCs w:val="28"/>
        </w:rPr>
        <w:t>許可</w:t>
      </w:r>
      <w:r w:rsidR="00064F6F" w:rsidRPr="00891D04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E73946" w:rsidRPr="00891D04" w:rsidRDefault="00851DBA" w:rsidP="00E73946">
      <w:pPr>
        <w:ind w:firstLineChars="100" w:firstLine="183"/>
        <w:rPr>
          <w:rFonts w:asciiTheme="minorEastAsia" w:eastAsiaTheme="minorEastAsia" w:hAnsiTheme="minorEastAsia"/>
        </w:rPr>
      </w:pPr>
      <w:r w:rsidRPr="00891D04">
        <w:rPr>
          <w:rFonts w:asciiTheme="minorEastAsia" w:eastAsiaTheme="minorEastAsia" w:hAnsiTheme="minorEastAsia" w:hint="eastAsia"/>
        </w:rPr>
        <w:t>浜松市防災学習センター施設</w:t>
      </w:r>
      <w:r w:rsidR="004D636E" w:rsidRPr="00891D04">
        <w:rPr>
          <w:rFonts w:asciiTheme="minorEastAsia" w:eastAsiaTheme="minorEastAsia" w:hAnsiTheme="minorEastAsia" w:hint="eastAsia"/>
        </w:rPr>
        <w:t>の利用の許可</w:t>
      </w:r>
      <w:r w:rsidR="00856395" w:rsidRPr="00891D04">
        <w:rPr>
          <w:rFonts w:asciiTheme="minorEastAsia" w:eastAsiaTheme="minorEastAsia" w:hAnsiTheme="minorEastAsia" w:hint="eastAsia"/>
        </w:rPr>
        <w:t>を</w:t>
      </w:r>
      <w:r w:rsidR="004D636E" w:rsidRPr="00891D04">
        <w:rPr>
          <w:rFonts w:asciiTheme="minorEastAsia" w:eastAsiaTheme="minorEastAsia" w:hAnsiTheme="minorEastAsia" w:hint="eastAsia"/>
        </w:rPr>
        <w:t>受けたいので</w:t>
      </w:r>
      <w:r w:rsidR="00064F6F" w:rsidRPr="00891D04">
        <w:rPr>
          <w:rFonts w:asciiTheme="minorEastAsia" w:eastAsiaTheme="minorEastAsia" w:hAnsiTheme="minorEastAsia" w:hint="eastAsia"/>
        </w:rPr>
        <w:t>、</w:t>
      </w:r>
      <w:r w:rsidR="002354D1" w:rsidRPr="00891D04">
        <w:rPr>
          <w:rFonts w:asciiTheme="minorEastAsia" w:eastAsiaTheme="minorEastAsia" w:hAnsiTheme="minorEastAsia" w:hint="eastAsia"/>
        </w:rPr>
        <w:t>次のとおり</w:t>
      </w:r>
      <w:r w:rsidR="000529C6" w:rsidRPr="00891D04">
        <w:rPr>
          <w:rFonts w:asciiTheme="minorEastAsia" w:eastAsiaTheme="minorEastAsia" w:hAnsiTheme="minorEastAsia" w:hint="eastAsia"/>
        </w:rPr>
        <w:t>申請します。</w:t>
      </w:r>
    </w:p>
    <w:p w:rsidR="00E73946" w:rsidRPr="009546FF" w:rsidRDefault="00C06D2B" w:rsidP="00350D2F">
      <w:pPr>
        <w:ind w:firstLineChars="100" w:firstLine="183"/>
        <w:rPr>
          <w:rFonts w:asciiTheme="minorEastAsia" w:eastAsiaTheme="minorEastAsia" w:hAnsiTheme="minorEastAsia"/>
          <w:color w:val="FF0000"/>
        </w:rPr>
      </w:pPr>
      <w:r w:rsidRPr="0062381C">
        <w:rPr>
          <w:rFonts w:asciiTheme="minorEastAsia" w:eastAsiaTheme="minorEastAsia" w:hAnsiTheme="minorEastAsia" w:hint="eastAsia"/>
        </w:rPr>
        <w:t>なお、施設の利用にあたり防災に関する活動の推進を図る目的で</w:t>
      </w:r>
      <w:r w:rsidR="00EB14D2" w:rsidRPr="0062381C">
        <w:rPr>
          <w:rFonts w:asciiTheme="minorEastAsia" w:eastAsiaTheme="minorEastAsia" w:hAnsiTheme="minorEastAsia" w:hint="eastAsia"/>
        </w:rPr>
        <w:t>利用</w:t>
      </w:r>
      <w:r w:rsidR="00350D2F" w:rsidRPr="0062381C">
        <w:rPr>
          <w:rFonts w:asciiTheme="minorEastAsia" w:eastAsiaTheme="minorEastAsia" w:hAnsiTheme="minorEastAsia" w:hint="eastAsia"/>
        </w:rPr>
        <w:t>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64"/>
        <w:gridCol w:w="964"/>
        <w:gridCol w:w="879"/>
        <w:gridCol w:w="2239"/>
      </w:tblGrid>
      <w:tr w:rsidR="007C2AF1" w:rsidRPr="007C2AF1" w:rsidTr="00617CC6">
        <w:trPr>
          <w:trHeight w:val="950"/>
        </w:trPr>
        <w:tc>
          <w:tcPr>
            <w:tcW w:w="1809" w:type="dxa"/>
            <w:shd w:val="clear" w:color="auto" w:fill="auto"/>
            <w:vAlign w:val="center"/>
          </w:tcPr>
          <w:p w:rsidR="000529C6" w:rsidRPr="00891D04" w:rsidRDefault="000529C6" w:rsidP="00365EC2">
            <w:pPr>
              <w:jc w:val="center"/>
              <w:rPr>
                <w:rFonts w:asciiTheme="minorEastAsia" w:eastAsiaTheme="minorEastAsia" w:hAnsiTheme="minorEastAsia"/>
              </w:rPr>
            </w:pPr>
            <w:r w:rsidRPr="00891D04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61104D" w:rsidRPr="0061104D" w:rsidRDefault="0061104D" w:rsidP="004D63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923BEF" w:rsidRPr="006A27F6" w:rsidRDefault="007F112E" w:rsidP="005A7F8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27F6">
              <w:rPr>
                <w:rFonts w:asciiTheme="minorEastAsia" w:eastAsiaTheme="minorEastAsia" w:hAnsiTheme="minorEastAsia" w:hint="eastAsia"/>
                <w:color w:val="000000" w:themeColor="text1"/>
              </w:rPr>
              <w:t>利用</w:t>
            </w:r>
          </w:p>
          <w:p w:rsidR="000529C6" w:rsidRPr="00891D04" w:rsidRDefault="00851DBA" w:rsidP="005A7F80">
            <w:pPr>
              <w:jc w:val="center"/>
              <w:rPr>
                <w:rFonts w:asciiTheme="minorEastAsia" w:eastAsiaTheme="minorEastAsia" w:hAnsiTheme="minorEastAsia"/>
              </w:rPr>
            </w:pPr>
            <w:r w:rsidRPr="006A27F6">
              <w:rPr>
                <w:rFonts w:asciiTheme="minorEastAsia" w:eastAsiaTheme="minorEastAsia" w:hAnsiTheme="minorEastAsia" w:hint="eastAsia"/>
                <w:color w:val="000000" w:themeColor="text1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85656" w:rsidRPr="00385656" w:rsidRDefault="00385656" w:rsidP="0038565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14"/>
              </w:rPr>
            </w:pPr>
            <w:r>
              <w:rPr>
                <w:rFonts w:hAnsiTheme="majorEastAsia" w:hint="eastAsia"/>
                <w:color w:val="000000" w:themeColor="text1"/>
                <w:szCs w:val="14"/>
              </w:rPr>
              <w:t xml:space="preserve">　　　　　　　</w:t>
            </w:r>
            <w:r w:rsidR="00617CC6">
              <w:rPr>
                <w:rFonts w:hAnsiTheme="majorEastAsia" w:hint="eastAsia"/>
                <w:color w:val="000000" w:themeColor="text1"/>
                <w:szCs w:val="14"/>
              </w:rPr>
              <w:t xml:space="preserve">　</w:t>
            </w:r>
            <w:r w:rsidRPr="00385656">
              <w:rPr>
                <w:rFonts w:asciiTheme="minorEastAsia" w:eastAsiaTheme="minorEastAsia" w:hAnsiTheme="minorEastAsia" w:hint="eastAsia"/>
                <w:color w:val="000000" w:themeColor="text1"/>
                <w:szCs w:val="14"/>
              </w:rPr>
              <w:t>人</w:t>
            </w:r>
          </w:p>
          <w:p w:rsidR="000529C6" w:rsidRPr="00767A2D" w:rsidRDefault="00767A2D" w:rsidP="00767A2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A27F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(大人　　　</w:t>
            </w:r>
            <w:r w:rsidR="00865ACF" w:rsidRPr="006A27F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人</w:t>
            </w:r>
            <w:r w:rsidR="00AE31D2" w:rsidRPr="006A27F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・小人</w:t>
            </w:r>
            <w:r w:rsidRPr="006A27F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  <w:r w:rsidR="00617CC6" w:rsidRPr="006A27F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  <w:r w:rsidRPr="006A27F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</w:t>
            </w:r>
            <w:r w:rsidR="00AE31D2" w:rsidRPr="006A27F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人)</w:t>
            </w:r>
            <w:r w:rsidR="008E20AC" w:rsidRPr="00767A2D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 xml:space="preserve">　　</w:t>
            </w:r>
          </w:p>
        </w:tc>
      </w:tr>
      <w:tr w:rsidR="000529C6" w:rsidRPr="00891D04" w:rsidTr="009424C9">
        <w:trPr>
          <w:trHeight w:val="709"/>
        </w:trPr>
        <w:tc>
          <w:tcPr>
            <w:tcW w:w="1809" w:type="dxa"/>
            <w:shd w:val="clear" w:color="auto" w:fill="auto"/>
            <w:vAlign w:val="center"/>
          </w:tcPr>
          <w:p w:rsidR="000529C6" w:rsidRPr="00891D04" w:rsidRDefault="002354D1" w:rsidP="00365EC2">
            <w:pPr>
              <w:jc w:val="center"/>
              <w:rPr>
                <w:rFonts w:asciiTheme="minorEastAsia" w:eastAsiaTheme="minorEastAsia" w:hAnsiTheme="minorEastAsia"/>
              </w:rPr>
            </w:pPr>
            <w:r w:rsidRPr="00891D04">
              <w:rPr>
                <w:rFonts w:asciiTheme="minorEastAsia" w:eastAsiaTheme="minorEastAsia" w:hAnsiTheme="minorEastAsia" w:hint="eastAsia"/>
              </w:rPr>
              <w:t>代表者</w:t>
            </w:r>
            <w:r w:rsidR="000529C6" w:rsidRPr="00891D04">
              <w:rPr>
                <w:rFonts w:asciiTheme="minorEastAsia" w:eastAsiaTheme="minorEastAsia" w:hAnsiTheme="minorEastAsia" w:hint="eastAsia"/>
              </w:rPr>
              <w:t>住所</w:t>
            </w:r>
          </w:p>
          <w:p w:rsidR="000529C6" w:rsidRPr="00891D04" w:rsidRDefault="000529C6" w:rsidP="00365EC2">
            <w:pPr>
              <w:jc w:val="center"/>
              <w:rPr>
                <w:rFonts w:asciiTheme="minorEastAsia" w:eastAsiaTheme="minorEastAsia" w:hAnsiTheme="minorEastAsia"/>
              </w:rPr>
            </w:pPr>
            <w:r w:rsidRPr="00891D04">
              <w:rPr>
                <w:rFonts w:asciiTheme="minorEastAsia" w:eastAsiaTheme="minorEastAsia" w:hAnsiTheme="minorEastAsia" w:hint="eastAsia"/>
              </w:rPr>
              <w:t>（所在地）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045FE4" w:rsidRPr="00A52E81" w:rsidRDefault="005F5869" w:rsidP="00851DBA">
            <w:pPr>
              <w:rPr>
                <w:rFonts w:ascii="Century" w:eastAsiaTheme="minorEastAsia"/>
                <w:sz w:val="24"/>
                <w:szCs w:val="24"/>
              </w:rPr>
            </w:pPr>
            <w:r>
              <w:rPr>
                <w:rFonts w:ascii="Century" w:eastAsiaTheme="minorEastAsia" w:hint="eastAsia"/>
                <w:sz w:val="24"/>
                <w:szCs w:val="24"/>
              </w:rPr>
              <w:t>〒</w:t>
            </w:r>
          </w:p>
          <w:p w:rsidR="00A52E81" w:rsidRPr="00A52E81" w:rsidRDefault="00A52E81" w:rsidP="00851DB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529C6" w:rsidRPr="00891D04" w:rsidTr="00617CC6">
        <w:trPr>
          <w:trHeight w:val="692"/>
        </w:trPr>
        <w:tc>
          <w:tcPr>
            <w:tcW w:w="1809" w:type="dxa"/>
            <w:shd w:val="clear" w:color="auto" w:fill="auto"/>
            <w:vAlign w:val="center"/>
          </w:tcPr>
          <w:p w:rsidR="000529C6" w:rsidRPr="00891D04" w:rsidRDefault="000529C6" w:rsidP="00365EC2">
            <w:pPr>
              <w:jc w:val="center"/>
              <w:rPr>
                <w:rFonts w:asciiTheme="minorEastAsia" w:eastAsiaTheme="minorEastAsia" w:hAnsiTheme="minorEastAsia"/>
              </w:rPr>
            </w:pPr>
            <w:r w:rsidRPr="00891D04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529C6" w:rsidRPr="005F5869" w:rsidRDefault="000529C6" w:rsidP="000529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29C6" w:rsidRPr="00522A3E" w:rsidRDefault="00C41830" w:rsidP="00C41830">
            <w:pPr>
              <w:jc w:val="center"/>
              <w:rPr>
                <w:rFonts w:asciiTheme="minorEastAsia" w:eastAsiaTheme="minorEastAsia" w:hAnsiTheme="minorEastAsia"/>
              </w:rPr>
            </w:pPr>
            <w:r w:rsidRPr="00522A3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354D1" w:rsidRPr="005F5869" w:rsidRDefault="00C41830" w:rsidP="008E20AC">
            <w:pPr>
              <w:rPr>
                <w:rFonts w:hAnsiTheme="majorEastAsia"/>
                <w:sz w:val="24"/>
                <w:szCs w:val="24"/>
              </w:rPr>
            </w:pPr>
            <w:r w:rsidRPr="005F5869">
              <w:rPr>
                <w:rFonts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0529C6" w:rsidRPr="00891D04" w:rsidTr="00617CC6">
        <w:trPr>
          <w:trHeight w:val="690"/>
        </w:trPr>
        <w:tc>
          <w:tcPr>
            <w:tcW w:w="1809" w:type="dxa"/>
            <w:shd w:val="clear" w:color="auto" w:fill="auto"/>
            <w:vAlign w:val="center"/>
          </w:tcPr>
          <w:p w:rsidR="000529C6" w:rsidRPr="00891D04" w:rsidRDefault="00977034" w:rsidP="00365EC2">
            <w:pPr>
              <w:jc w:val="center"/>
              <w:rPr>
                <w:rFonts w:asciiTheme="minorEastAsia" w:eastAsiaTheme="minorEastAsia" w:hAnsiTheme="minorEastAsia"/>
              </w:rPr>
            </w:pPr>
            <w:r w:rsidRPr="00891D04">
              <w:rPr>
                <w:rFonts w:asciiTheme="minorEastAsia" w:eastAsiaTheme="minorEastAsia" w:hAnsiTheme="minorEastAsia" w:hint="eastAsia"/>
              </w:rPr>
              <w:t>連絡責任者</w:t>
            </w:r>
          </w:p>
          <w:p w:rsidR="00977034" w:rsidRPr="00891D04" w:rsidRDefault="00977034" w:rsidP="00365EC2">
            <w:pPr>
              <w:jc w:val="center"/>
              <w:rPr>
                <w:rFonts w:asciiTheme="minorEastAsia" w:eastAsiaTheme="minorEastAsia" w:hAnsiTheme="minorEastAsia"/>
              </w:rPr>
            </w:pPr>
            <w:r w:rsidRPr="00891D04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529C6" w:rsidRPr="00197A9B" w:rsidRDefault="000529C6" w:rsidP="000529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29C6" w:rsidRPr="00C41830" w:rsidRDefault="005A7F80" w:rsidP="00C41830">
            <w:pPr>
              <w:rPr>
                <w:rFonts w:asciiTheme="minorEastAsia" w:eastAsiaTheme="minorEastAsia" w:hAnsiTheme="minorEastAsia"/>
              </w:rPr>
            </w:pPr>
            <w:r w:rsidRPr="00C41830">
              <w:rPr>
                <w:rFonts w:asciiTheme="minorEastAsia" w:eastAsiaTheme="minorEastAsia" w:hAnsiTheme="minorEastAsia" w:hint="eastAsia"/>
              </w:rPr>
              <w:t>電話番号</w:t>
            </w:r>
            <w:r w:rsidR="00C41830">
              <w:rPr>
                <w:rFonts w:asciiTheme="minorEastAsia" w:eastAsiaTheme="minorEastAsia" w:hAnsiTheme="minorEastAsia"/>
              </w:rPr>
              <w:br/>
            </w:r>
            <w:r w:rsidR="00C41830"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354D1" w:rsidRPr="005F5869" w:rsidRDefault="00C41830" w:rsidP="002354D1">
            <w:pPr>
              <w:rPr>
                <w:rFonts w:hAnsiTheme="majorEastAsia"/>
                <w:sz w:val="24"/>
                <w:szCs w:val="24"/>
              </w:rPr>
            </w:pPr>
            <w:r w:rsidRPr="005F5869">
              <w:rPr>
                <w:rFonts w:hAnsiTheme="majorEastAsia" w:hint="eastAsia"/>
                <w:sz w:val="24"/>
                <w:szCs w:val="24"/>
              </w:rPr>
              <w:t xml:space="preserve">　</w:t>
            </w:r>
          </w:p>
          <w:p w:rsidR="000529C6" w:rsidRPr="005F5869" w:rsidRDefault="00C41830" w:rsidP="002354D1">
            <w:pPr>
              <w:rPr>
                <w:rFonts w:hAnsiTheme="majorEastAsia"/>
                <w:sz w:val="24"/>
                <w:szCs w:val="24"/>
              </w:rPr>
            </w:pPr>
            <w:r w:rsidRPr="005F5869">
              <w:rPr>
                <w:rFonts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8E20AC" w:rsidRPr="00891D04" w:rsidTr="00350D2F">
        <w:trPr>
          <w:trHeight w:val="1067"/>
        </w:trPr>
        <w:tc>
          <w:tcPr>
            <w:tcW w:w="1809" w:type="dxa"/>
            <w:shd w:val="clear" w:color="auto" w:fill="auto"/>
            <w:vAlign w:val="center"/>
          </w:tcPr>
          <w:p w:rsidR="008E20AC" w:rsidRPr="00891D04" w:rsidRDefault="00CD63C1" w:rsidP="002476B6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891D04">
              <w:rPr>
                <w:rFonts w:asciiTheme="minorEastAsia" w:eastAsiaTheme="minorEastAsia" w:hAnsiTheme="minorEastAsia" w:hint="eastAsia"/>
              </w:rPr>
              <w:t>利用日時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434CED" w:rsidRPr="006866AD" w:rsidRDefault="00CD63C1" w:rsidP="00522A3E">
            <w:pPr>
              <w:spacing w:beforeLines="50" w:before="180" w:afterLines="50" w:after="180"/>
              <w:ind w:firstLineChars="50" w:firstLine="11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66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利 用 </w:t>
            </w:r>
            <w:r w:rsidR="00045FE4" w:rsidRPr="006866AD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045FE4" w:rsidRPr="006866AD">
              <w:rPr>
                <w:rFonts w:hAnsiTheme="majorEastAsia" w:hint="eastAsia"/>
                <w:sz w:val="24"/>
                <w:szCs w:val="24"/>
              </w:rPr>
              <w:t xml:space="preserve">　</w:t>
            </w:r>
            <w:r w:rsidRPr="006866AD">
              <w:rPr>
                <w:rFonts w:hAnsiTheme="majorEastAsia" w:hint="eastAsia"/>
                <w:sz w:val="24"/>
                <w:szCs w:val="24"/>
              </w:rPr>
              <w:t xml:space="preserve">　</w:t>
            </w:r>
            <w:r w:rsidRPr="006866AD">
              <w:rPr>
                <w:rFonts w:hAnsiTheme="majorEastAsia" w:hint="eastAsia"/>
                <w:b/>
                <w:sz w:val="24"/>
                <w:szCs w:val="24"/>
              </w:rPr>
              <w:t xml:space="preserve">　</w:t>
            </w:r>
            <w:r w:rsidR="006866AD">
              <w:rPr>
                <w:rFonts w:hAnsiTheme="majorEastAsia" w:hint="eastAsia"/>
                <w:b/>
                <w:sz w:val="24"/>
                <w:szCs w:val="24"/>
              </w:rPr>
              <w:t xml:space="preserve">　　</w:t>
            </w:r>
            <w:r w:rsidRPr="006866AD">
              <w:rPr>
                <w:rFonts w:hAnsiTheme="majorEastAsia" w:hint="eastAsia"/>
                <w:sz w:val="24"/>
                <w:szCs w:val="24"/>
              </w:rPr>
              <w:t xml:space="preserve">　</w:t>
            </w:r>
            <w:r w:rsidRPr="006866AD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522A3E">
              <w:rPr>
                <w:rFonts w:hAnsiTheme="majorEastAsia" w:hint="eastAsia"/>
                <w:sz w:val="24"/>
                <w:szCs w:val="24"/>
              </w:rPr>
              <w:t xml:space="preserve">　　　　</w:t>
            </w:r>
            <w:r w:rsidRPr="006866AD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522A3E">
              <w:rPr>
                <w:rFonts w:hAnsiTheme="majorEastAsia" w:hint="eastAsia"/>
                <w:sz w:val="24"/>
                <w:szCs w:val="24"/>
              </w:rPr>
              <w:t xml:space="preserve">　　　　</w:t>
            </w:r>
            <w:r w:rsidRPr="006866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日（　</w:t>
            </w:r>
            <w:r w:rsidR="006866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866A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5620C9" w:rsidRPr="006866AD" w:rsidRDefault="00045FE4" w:rsidP="00522A3E">
            <w:pPr>
              <w:spacing w:afterLines="50" w:after="180"/>
              <w:ind w:firstLineChars="50" w:firstLine="112"/>
              <w:jc w:val="left"/>
              <w:rPr>
                <w:rFonts w:hAnsiTheme="majorEastAsia"/>
                <w:sz w:val="24"/>
                <w:szCs w:val="24"/>
              </w:rPr>
            </w:pPr>
            <w:r w:rsidRPr="006866AD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利用時間</w:t>
            </w:r>
            <w:r w:rsidRPr="006866AD">
              <w:rPr>
                <w:rFonts w:hAnsiTheme="majorEastAsia"/>
                <w:sz w:val="24"/>
                <w:szCs w:val="24"/>
              </w:rPr>
              <w:t xml:space="preserve">　</w:t>
            </w:r>
            <w:r w:rsidR="00CD63C1" w:rsidRPr="006866AD">
              <w:rPr>
                <w:rFonts w:hAnsiTheme="majorEastAsia"/>
                <w:sz w:val="24"/>
                <w:szCs w:val="24"/>
              </w:rPr>
              <w:t xml:space="preserve"> </w:t>
            </w:r>
            <w:r w:rsidR="0025582C" w:rsidRPr="006866AD">
              <w:rPr>
                <w:rFonts w:hAnsiTheme="majorEastAsia"/>
                <w:sz w:val="24"/>
                <w:szCs w:val="24"/>
              </w:rPr>
              <w:t xml:space="preserve">　　</w:t>
            </w:r>
            <w:r w:rsidR="00522A3E">
              <w:rPr>
                <w:rFonts w:hAnsiTheme="majorEastAsia" w:hint="eastAsia"/>
                <w:sz w:val="24"/>
                <w:szCs w:val="24"/>
              </w:rPr>
              <w:t xml:space="preserve"> </w:t>
            </w:r>
            <w:r w:rsidR="006866AD">
              <w:rPr>
                <w:rFonts w:hAnsiTheme="majorEastAsia"/>
                <w:sz w:val="24"/>
                <w:szCs w:val="24"/>
              </w:rPr>
              <w:t xml:space="preserve">　</w:t>
            </w:r>
            <w:r w:rsidR="003A7626" w:rsidRPr="006866AD">
              <w:rPr>
                <w:rFonts w:hAnsiTheme="majorEastAsia"/>
                <w:sz w:val="24"/>
                <w:szCs w:val="24"/>
              </w:rPr>
              <w:t xml:space="preserve">　</w:t>
            </w:r>
            <w:r w:rsidR="00522A3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:　　　　　</w:t>
            </w:r>
            <w:r w:rsidR="00CD63C1" w:rsidRPr="006866AD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="00522A3E">
              <w:rPr>
                <w:rFonts w:hAnsiTheme="majorEastAsia" w:hint="eastAsia"/>
                <w:sz w:val="24"/>
                <w:szCs w:val="24"/>
              </w:rPr>
              <w:t xml:space="preserve">　　　　　</w:t>
            </w:r>
            <w:r w:rsidR="00CD63C1" w:rsidRPr="006866AD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DA482B" w:rsidRPr="00891D04" w:rsidTr="009424C9">
        <w:trPr>
          <w:trHeight w:val="462"/>
        </w:trPr>
        <w:tc>
          <w:tcPr>
            <w:tcW w:w="1809" w:type="dxa"/>
            <w:shd w:val="clear" w:color="auto" w:fill="auto"/>
            <w:vAlign w:val="center"/>
          </w:tcPr>
          <w:p w:rsidR="00DA482B" w:rsidRPr="00891D04" w:rsidRDefault="00DA482B" w:rsidP="002354D1">
            <w:pPr>
              <w:jc w:val="center"/>
              <w:rPr>
                <w:rFonts w:asciiTheme="minorEastAsia" w:eastAsiaTheme="minorEastAsia" w:hAnsiTheme="minorEastAsia"/>
              </w:rPr>
            </w:pPr>
            <w:r w:rsidRPr="00891D04">
              <w:rPr>
                <w:rFonts w:asciiTheme="minorEastAsia" w:eastAsiaTheme="minorEastAsia" w:hAnsiTheme="minorEastAsia" w:hint="eastAsia"/>
              </w:rPr>
              <w:t>利用施設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DA482B" w:rsidRPr="005018ED" w:rsidRDefault="00E104D6" w:rsidP="00DA48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7F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　講座室　　　・　小講座室　　　・</w:t>
            </w:r>
            <w:r w:rsidR="00DA482B" w:rsidRPr="006A27F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多</w:t>
            </w:r>
            <w:r w:rsidR="00DA482B" w:rsidRPr="005018ED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目的ホール</w:t>
            </w:r>
          </w:p>
        </w:tc>
      </w:tr>
      <w:tr w:rsidR="000E22BA" w:rsidRPr="00891D04" w:rsidTr="00290B79">
        <w:trPr>
          <w:trHeight w:val="170"/>
        </w:trPr>
        <w:tc>
          <w:tcPr>
            <w:tcW w:w="1809" w:type="dxa"/>
            <w:shd w:val="clear" w:color="auto" w:fill="auto"/>
            <w:vAlign w:val="center"/>
          </w:tcPr>
          <w:p w:rsidR="000E22BA" w:rsidRPr="006A27F6" w:rsidRDefault="000E22BA" w:rsidP="000E22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27F6">
              <w:rPr>
                <w:rFonts w:asciiTheme="minorEastAsia" w:eastAsiaTheme="minorEastAsia" w:hAnsiTheme="minorEastAsia" w:hint="eastAsia"/>
                <w:color w:val="000000" w:themeColor="text1"/>
              </w:rPr>
              <w:t>利用の目的</w:t>
            </w:r>
            <w:r w:rsidR="00AE31D2" w:rsidRPr="006A27F6">
              <w:rPr>
                <w:rFonts w:asciiTheme="minorEastAsia" w:eastAsiaTheme="minorEastAsia" w:hAnsiTheme="minorEastAsia" w:hint="eastAsia"/>
                <w:color w:val="000000" w:themeColor="text1"/>
              </w:rPr>
              <w:t>・内容</w:t>
            </w:r>
          </w:p>
          <w:p w:rsidR="000E22BA" w:rsidRPr="00891D04" w:rsidRDefault="000E22BA" w:rsidP="000E22BA">
            <w:pPr>
              <w:jc w:val="center"/>
              <w:rPr>
                <w:rFonts w:asciiTheme="minorEastAsia" w:eastAsiaTheme="minorEastAsia" w:hAnsiTheme="minorEastAsia"/>
              </w:rPr>
            </w:pPr>
            <w:r w:rsidRPr="00891D04">
              <w:rPr>
                <w:rFonts w:asciiTheme="minorEastAsia" w:eastAsiaTheme="minorEastAsia" w:hAnsiTheme="minorEastAsia" w:hint="eastAsia"/>
                <w:sz w:val="14"/>
              </w:rPr>
              <w:t>（イベント・セミナー名）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0E22BA" w:rsidRPr="000D05D5" w:rsidRDefault="000E22BA" w:rsidP="009C1A3E">
            <w:pPr>
              <w:jc w:val="left"/>
              <w:rPr>
                <w:rFonts w:ascii="Century" w:eastAsiaTheme="minorEastAsia"/>
                <w:sz w:val="24"/>
                <w:szCs w:val="24"/>
              </w:rPr>
            </w:pPr>
          </w:p>
        </w:tc>
      </w:tr>
      <w:tr w:rsidR="00290B79" w:rsidRPr="00891D04" w:rsidTr="00350D2F">
        <w:trPr>
          <w:trHeight w:val="671"/>
        </w:trPr>
        <w:tc>
          <w:tcPr>
            <w:tcW w:w="1809" w:type="dxa"/>
            <w:shd w:val="clear" w:color="auto" w:fill="auto"/>
            <w:vAlign w:val="center"/>
          </w:tcPr>
          <w:p w:rsidR="00290B79" w:rsidRPr="0062381C" w:rsidRDefault="009C1A3E" w:rsidP="00290B7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2381C">
              <w:rPr>
                <w:rFonts w:asciiTheme="minorEastAsia" w:eastAsiaTheme="minorEastAsia" w:hAnsiTheme="minorEastAsia" w:hint="eastAsia"/>
              </w:rPr>
              <w:t>確認</w:t>
            </w:r>
            <w:r w:rsidR="00290B79" w:rsidRPr="0062381C">
              <w:rPr>
                <w:rFonts w:asciiTheme="minorEastAsia" w:eastAsiaTheme="minorEastAsia" w:hAnsiTheme="minorEastAsia" w:hint="eastAsia"/>
              </w:rPr>
              <w:t>項目</w:t>
            </w:r>
          </w:p>
          <w:p w:rsidR="00290B79" w:rsidRPr="0062381C" w:rsidRDefault="009C1A3E" w:rsidP="009C1A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 w:rsidRPr="0062381C">
              <w:rPr>
                <w:rFonts w:asciiTheme="minorEastAsia" w:eastAsiaTheme="minorEastAsia" w:hAnsiTheme="minorEastAsia" w:hint="eastAsia"/>
                <w:spacing w:val="-2"/>
                <w:sz w:val="14"/>
              </w:rPr>
              <w:t>（チェックをしてください</w:t>
            </w:r>
            <w:r w:rsidR="00290B79" w:rsidRPr="0062381C">
              <w:rPr>
                <w:rFonts w:asciiTheme="minorEastAsia" w:eastAsiaTheme="minorEastAsia" w:hAnsiTheme="minorEastAsia" w:hint="eastAsia"/>
                <w:spacing w:val="-2"/>
                <w:sz w:val="14"/>
              </w:rPr>
              <w:t>）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290B79" w:rsidRPr="0062381C" w:rsidRDefault="00290B79" w:rsidP="009C1A3E">
            <w:pPr>
              <w:jc w:val="left"/>
              <w:rPr>
                <w:rFonts w:asciiTheme="minorEastAsia" w:eastAsiaTheme="minorEastAsia" w:hAnsiTheme="minorEastAsia"/>
              </w:rPr>
            </w:pPr>
            <w:r w:rsidRPr="0062381C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937FD4" w:rsidRPr="006238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EB14D2" w:rsidRPr="0062381C">
              <w:rPr>
                <w:rFonts w:asciiTheme="minorEastAsia" w:eastAsiaTheme="minorEastAsia" w:hAnsiTheme="minorEastAsia" w:hint="eastAsia"/>
              </w:rPr>
              <w:t>防災に関する活動の推進を図る目的で利用します。</w:t>
            </w:r>
          </w:p>
          <w:p w:rsidR="00A00631" w:rsidRPr="0062381C" w:rsidRDefault="00A00631" w:rsidP="009C1A3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381C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※ここにチェックが付かない場合は、利用許可が出来ませんのでご注意ください。</w:t>
            </w:r>
          </w:p>
        </w:tc>
      </w:tr>
      <w:tr w:rsidR="00230D25" w:rsidRPr="00891D04" w:rsidTr="009424C9">
        <w:trPr>
          <w:trHeight w:val="37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230D25" w:rsidRPr="00891D04" w:rsidRDefault="00230D25" w:rsidP="002354D1">
            <w:pPr>
              <w:jc w:val="center"/>
              <w:rPr>
                <w:rFonts w:asciiTheme="minorEastAsia" w:eastAsiaTheme="minorEastAsia" w:hAnsiTheme="minorEastAsia"/>
              </w:rPr>
            </w:pPr>
            <w:r w:rsidRPr="00891D04">
              <w:rPr>
                <w:rFonts w:asciiTheme="minorEastAsia" w:eastAsiaTheme="minorEastAsia" w:hAnsiTheme="minorEastAsia" w:hint="eastAsia"/>
              </w:rPr>
              <w:t>貸出備品</w:t>
            </w:r>
          </w:p>
          <w:p w:rsidR="00E965C9" w:rsidRPr="003F336C" w:rsidRDefault="00230D25" w:rsidP="003F336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891D04">
              <w:rPr>
                <w:rFonts w:asciiTheme="minorEastAsia" w:eastAsiaTheme="minorEastAsia" w:hAnsiTheme="minorEastAsia" w:hint="eastAsia"/>
                <w:sz w:val="14"/>
              </w:rPr>
              <w:t>※</w:t>
            </w:r>
            <w:r w:rsidR="00E73946" w:rsidRPr="00891D04">
              <w:rPr>
                <w:rFonts w:asciiTheme="minorEastAsia" w:eastAsiaTheme="minorEastAsia" w:hAnsiTheme="minorEastAsia" w:hint="eastAsia"/>
                <w:sz w:val="14"/>
              </w:rPr>
              <w:t>スピーカー・プロジェクター</w:t>
            </w:r>
            <w:r w:rsidRPr="00891D04">
              <w:rPr>
                <w:rFonts w:asciiTheme="minorEastAsia" w:eastAsiaTheme="minorEastAsia" w:hAnsiTheme="minorEastAsia" w:hint="eastAsia"/>
                <w:sz w:val="14"/>
              </w:rPr>
              <w:t>をご利用の場合はコンセントを合わせて申請</w:t>
            </w:r>
            <w:r w:rsidR="0077395A" w:rsidRPr="00891D04">
              <w:rPr>
                <w:rFonts w:asciiTheme="minorEastAsia" w:eastAsiaTheme="minorEastAsia" w:hAnsiTheme="minorEastAsia" w:hint="eastAsia"/>
                <w:sz w:val="14"/>
              </w:rPr>
              <w:t>して</w:t>
            </w:r>
            <w:r w:rsidRPr="00891D04">
              <w:rPr>
                <w:rFonts w:asciiTheme="minorEastAsia" w:eastAsiaTheme="minorEastAsia" w:hAnsiTheme="minorEastAsia" w:hint="eastAsia"/>
                <w:sz w:val="14"/>
              </w:rPr>
              <w:t>ください。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230D25" w:rsidRPr="00891D04" w:rsidRDefault="009C2BE2" w:rsidP="00D7041A">
            <w:pPr>
              <w:spacing w:line="276" w:lineRule="auto"/>
              <w:ind w:firstLineChars="17" w:firstLine="3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電気コンセント：　　　　　　　　　　　　　　 </w:t>
            </w:r>
            <w:r w:rsidR="00D278F4" w:rsidRPr="00891D04">
              <w:rPr>
                <w:rFonts w:asciiTheme="minorEastAsia" w:eastAsiaTheme="minorEastAsia" w:hAnsiTheme="minorEastAsia" w:hint="eastAsia"/>
              </w:rPr>
              <w:t xml:space="preserve">口　・　</w:t>
            </w:r>
            <w:r w:rsidR="0077395A" w:rsidRPr="00891D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30D25" w:rsidRPr="00891D04">
              <w:rPr>
                <w:rFonts w:asciiTheme="minorEastAsia" w:eastAsiaTheme="minorEastAsia" w:hAnsiTheme="minorEastAsia" w:hint="eastAsia"/>
              </w:rPr>
              <w:t>不要</w:t>
            </w:r>
          </w:p>
        </w:tc>
      </w:tr>
      <w:tr w:rsidR="00230D25" w:rsidRPr="00891D04" w:rsidTr="009424C9">
        <w:trPr>
          <w:trHeight w:val="383"/>
        </w:trPr>
        <w:tc>
          <w:tcPr>
            <w:tcW w:w="1809" w:type="dxa"/>
            <w:vMerge/>
            <w:shd w:val="clear" w:color="auto" w:fill="auto"/>
            <w:vAlign w:val="center"/>
          </w:tcPr>
          <w:p w:rsidR="00230D25" w:rsidRPr="00891D04" w:rsidRDefault="00230D25" w:rsidP="002354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230D25" w:rsidRPr="00891D04" w:rsidRDefault="00230D25" w:rsidP="00D7041A">
            <w:pPr>
              <w:spacing w:line="276" w:lineRule="auto"/>
              <w:ind w:firstLineChars="17" w:firstLine="31"/>
              <w:rPr>
                <w:rFonts w:asciiTheme="minorEastAsia" w:eastAsiaTheme="minorEastAsia" w:hAnsiTheme="minorEastAsia"/>
              </w:rPr>
            </w:pPr>
            <w:r w:rsidRPr="00891D04">
              <w:rPr>
                <w:rFonts w:asciiTheme="minorEastAsia" w:eastAsiaTheme="minorEastAsia" w:hAnsiTheme="minorEastAsia" w:hint="eastAsia"/>
              </w:rPr>
              <w:t>スピーカー（</w:t>
            </w:r>
            <w:r w:rsidR="003140FC" w:rsidRPr="00891D04">
              <w:rPr>
                <w:rFonts w:asciiTheme="minorEastAsia" w:eastAsiaTheme="minorEastAsia" w:hAnsiTheme="minorEastAsia" w:hint="eastAsia"/>
              </w:rPr>
              <w:t>最大2</w:t>
            </w:r>
            <w:r w:rsidRPr="00891D04">
              <w:rPr>
                <w:rFonts w:asciiTheme="minorEastAsia" w:eastAsiaTheme="minorEastAsia" w:hAnsiTheme="minorEastAsia" w:hint="eastAsia"/>
              </w:rPr>
              <w:t xml:space="preserve">台）：　　　　　</w:t>
            </w:r>
            <w:r w:rsidR="00D7041A" w:rsidRPr="00891D04"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9C2BE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7395A" w:rsidRPr="00891D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91D04">
              <w:rPr>
                <w:rFonts w:asciiTheme="minorEastAsia" w:eastAsiaTheme="minorEastAsia" w:hAnsiTheme="minorEastAsia" w:hint="eastAsia"/>
              </w:rPr>
              <w:t>台</w:t>
            </w:r>
            <w:r w:rsidR="00E73946" w:rsidRPr="00891D04">
              <w:rPr>
                <w:rFonts w:asciiTheme="minorEastAsia" w:eastAsiaTheme="minorEastAsia" w:hAnsiTheme="minorEastAsia" w:hint="eastAsia"/>
              </w:rPr>
              <w:t xml:space="preserve">　・　</w:t>
            </w:r>
            <w:r w:rsidR="0077395A" w:rsidRPr="00891D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91D04">
              <w:rPr>
                <w:rFonts w:asciiTheme="minorEastAsia" w:eastAsiaTheme="minorEastAsia" w:hAnsiTheme="minorEastAsia" w:hint="eastAsia"/>
              </w:rPr>
              <w:t>不要</w:t>
            </w:r>
          </w:p>
        </w:tc>
      </w:tr>
      <w:tr w:rsidR="00230D25" w:rsidRPr="00891D04" w:rsidTr="009424C9">
        <w:trPr>
          <w:trHeight w:val="389"/>
        </w:trPr>
        <w:tc>
          <w:tcPr>
            <w:tcW w:w="1809" w:type="dxa"/>
            <w:vMerge/>
            <w:shd w:val="clear" w:color="auto" w:fill="auto"/>
            <w:vAlign w:val="center"/>
          </w:tcPr>
          <w:p w:rsidR="00230D25" w:rsidRPr="00891D04" w:rsidRDefault="00230D25" w:rsidP="002354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230D25" w:rsidRPr="00891D04" w:rsidRDefault="00230D25" w:rsidP="00D7041A">
            <w:pPr>
              <w:spacing w:line="276" w:lineRule="auto"/>
              <w:ind w:firstLineChars="17" w:firstLine="31"/>
              <w:rPr>
                <w:rFonts w:asciiTheme="minorEastAsia" w:eastAsiaTheme="minorEastAsia" w:hAnsiTheme="minorEastAsia"/>
              </w:rPr>
            </w:pPr>
            <w:r w:rsidRPr="00891D04">
              <w:rPr>
                <w:rFonts w:asciiTheme="minorEastAsia" w:eastAsiaTheme="minorEastAsia" w:hAnsiTheme="minorEastAsia" w:hint="eastAsia"/>
              </w:rPr>
              <w:t>ワイヤレスマイク（</w:t>
            </w:r>
            <w:r w:rsidR="003140FC" w:rsidRPr="00891D04">
              <w:rPr>
                <w:rFonts w:asciiTheme="minorEastAsia" w:eastAsiaTheme="minorEastAsia" w:hAnsiTheme="minorEastAsia" w:hint="eastAsia"/>
              </w:rPr>
              <w:t>最大</w:t>
            </w:r>
            <w:r w:rsidR="00AE31D2" w:rsidRPr="006A27F6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Pr="00891D04">
              <w:rPr>
                <w:rFonts w:asciiTheme="minorEastAsia" w:eastAsiaTheme="minorEastAsia" w:hAnsiTheme="minorEastAsia" w:hint="eastAsia"/>
              </w:rPr>
              <w:t>本）</w:t>
            </w:r>
            <w:r w:rsidR="00E73946" w:rsidRPr="00891D04">
              <w:rPr>
                <w:rFonts w:asciiTheme="minorEastAsia" w:eastAsiaTheme="minorEastAsia" w:hAnsiTheme="minorEastAsia" w:hint="eastAsia"/>
              </w:rPr>
              <w:t>：</w:t>
            </w:r>
            <w:r w:rsidRPr="00891D04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73946" w:rsidRPr="00891D0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77395A" w:rsidRPr="00891D0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73946" w:rsidRPr="00891D04">
              <w:rPr>
                <w:rFonts w:asciiTheme="minorEastAsia" w:eastAsiaTheme="minorEastAsia" w:hAnsiTheme="minorEastAsia" w:hint="eastAsia"/>
              </w:rPr>
              <w:t>本　・</w:t>
            </w:r>
            <w:r w:rsidRPr="00891D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7395A" w:rsidRPr="00891D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91D04">
              <w:rPr>
                <w:rFonts w:asciiTheme="minorEastAsia" w:eastAsiaTheme="minorEastAsia" w:hAnsiTheme="minorEastAsia" w:hint="eastAsia"/>
              </w:rPr>
              <w:t>不要</w:t>
            </w:r>
          </w:p>
        </w:tc>
      </w:tr>
      <w:tr w:rsidR="00230D25" w:rsidRPr="00891D04" w:rsidTr="009424C9">
        <w:trPr>
          <w:trHeight w:val="394"/>
        </w:trPr>
        <w:tc>
          <w:tcPr>
            <w:tcW w:w="1809" w:type="dxa"/>
            <w:vMerge/>
            <w:shd w:val="clear" w:color="auto" w:fill="auto"/>
            <w:vAlign w:val="center"/>
          </w:tcPr>
          <w:p w:rsidR="00230D25" w:rsidRPr="00891D04" w:rsidRDefault="00230D25" w:rsidP="002354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230D25" w:rsidRPr="00891D04" w:rsidRDefault="00230D25" w:rsidP="00D7041A">
            <w:pPr>
              <w:spacing w:line="276" w:lineRule="auto"/>
              <w:ind w:firstLineChars="17" w:firstLine="31"/>
              <w:rPr>
                <w:rFonts w:asciiTheme="minorEastAsia" w:eastAsiaTheme="minorEastAsia" w:hAnsiTheme="minorEastAsia"/>
              </w:rPr>
            </w:pPr>
            <w:r w:rsidRPr="00891D04">
              <w:rPr>
                <w:rFonts w:asciiTheme="minorEastAsia" w:eastAsiaTheme="minorEastAsia" w:hAnsiTheme="minorEastAsia" w:hint="eastAsia"/>
              </w:rPr>
              <w:t>プロジェクター（</w:t>
            </w:r>
            <w:r w:rsidR="003140FC" w:rsidRPr="00891D04">
              <w:rPr>
                <w:rFonts w:asciiTheme="minorEastAsia" w:eastAsiaTheme="minorEastAsia" w:hAnsiTheme="minorEastAsia" w:hint="eastAsia"/>
              </w:rPr>
              <w:t>最大2</w:t>
            </w:r>
            <w:r w:rsidRPr="00891D04">
              <w:rPr>
                <w:rFonts w:asciiTheme="minorEastAsia" w:eastAsiaTheme="minorEastAsia" w:hAnsiTheme="minorEastAsia" w:hint="eastAsia"/>
              </w:rPr>
              <w:t xml:space="preserve">台）：　　　　　　　</w:t>
            </w:r>
            <w:r w:rsidR="003140FC" w:rsidRPr="00891D0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7395A" w:rsidRPr="00891D04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91D04">
              <w:rPr>
                <w:rFonts w:asciiTheme="minorEastAsia" w:eastAsiaTheme="minorEastAsia" w:hAnsiTheme="minorEastAsia" w:hint="eastAsia"/>
              </w:rPr>
              <w:t>台</w:t>
            </w:r>
            <w:r w:rsidR="00E73946" w:rsidRPr="00891D04">
              <w:rPr>
                <w:rFonts w:asciiTheme="minorEastAsia" w:eastAsiaTheme="minorEastAsia" w:hAnsiTheme="minorEastAsia" w:hint="eastAsia"/>
              </w:rPr>
              <w:t xml:space="preserve">　・　</w:t>
            </w:r>
            <w:r w:rsidR="0077395A" w:rsidRPr="00891D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91D04">
              <w:rPr>
                <w:rFonts w:asciiTheme="minorEastAsia" w:eastAsiaTheme="minorEastAsia" w:hAnsiTheme="minorEastAsia" w:hint="eastAsia"/>
              </w:rPr>
              <w:t>不要</w:t>
            </w:r>
          </w:p>
        </w:tc>
      </w:tr>
      <w:tr w:rsidR="00230D25" w:rsidRPr="00891D04" w:rsidTr="009424C9">
        <w:trPr>
          <w:trHeight w:val="394"/>
        </w:trPr>
        <w:tc>
          <w:tcPr>
            <w:tcW w:w="1809" w:type="dxa"/>
            <w:vMerge/>
            <w:shd w:val="clear" w:color="auto" w:fill="auto"/>
            <w:vAlign w:val="center"/>
          </w:tcPr>
          <w:p w:rsidR="00230D25" w:rsidRPr="00891D04" w:rsidRDefault="00230D25" w:rsidP="002354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230D25" w:rsidRPr="00891D04" w:rsidRDefault="00230D25" w:rsidP="00D7041A">
            <w:pPr>
              <w:spacing w:line="276" w:lineRule="auto"/>
              <w:ind w:firstLineChars="17" w:firstLine="31"/>
              <w:rPr>
                <w:rFonts w:asciiTheme="minorEastAsia" w:eastAsiaTheme="minorEastAsia" w:hAnsiTheme="minorEastAsia"/>
              </w:rPr>
            </w:pPr>
            <w:r w:rsidRPr="00891D04">
              <w:rPr>
                <w:rFonts w:asciiTheme="minorEastAsia" w:eastAsiaTheme="minorEastAsia" w:hAnsiTheme="minorEastAsia" w:hint="eastAsia"/>
              </w:rPr>
              <w:t>スクリーン（</w:t>
            </w:r>
            <w:r w:rsidR="003140FC" w:rsidRPr="00891D04">
              <w:rPr>
                <w:rFonts w:asciiTheme="minorEastAsia" w:eastAsiaTheme="minorEastAsia" w:hAnsiTheme="minorEastAsia" w:hint="eastAsia"/>
              </w:rPr>
              <w:t>最大2</w:t>
            </w:r>
            <w:r w:rsidRPr="00891D04">
              <w:rPr>
                <w:rFonts w:asciiTheme="minorEastAsia" w:eastAsiaTheme="minorEastAsia" w:hAnsiTheme="minorEastAsia" w:hint="eastAsia"/>
              </w:rPr>
              <w:t xml:space="preserve">台）：　　　　　　　　　　</w:t>
            </w:r>
            <w:r w:rsidR="0077395A" w:rsidRPr="00891D0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73946" w:rsidRPr="00891D04">
              <w:rPr>
                <w:rFonts w:asciiTheme="minorEastAsia" w:eastAsiaTheme="minorEastAsia" w:hAnsiTheme="minorEastAsia" w:hint="eastAsia"/>
              </w:rPr>
              <w:t>台　・</w:t>
            </w:r>
            <w:r w:rsidRPr="00891D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7395A" w:rsidRPr="00891D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91D04">
              <w:rPr>
                <w:rFonts w:asciiTheme="minorEastAsia" w:eastAsiaTheme="minorEastAsia" w:hAnsiTheme="minorEastAsia" w:hint="eastAsia"/>
              </w:rPr>
              <w:t>不要</w:t>
            </w:r>
          </w:p>
        </w:tc>
      </w:tr>
      <w:tr w:rsidR="00230D25" w:rsidRPr="00891D04" w:rsidTr="009424C9">
        <w:trPr>
          <w:trHeight w:val="437"/>
        </w:trPr>
        <w:tc>
          <w:tcPr>
            <w:tcW w:w="1809" w:type="dxa"/>
            <w:shd w:val="clear" w:color="auto" w:fill="auto"/>
            <w:vAlign w:val="center"/>
          </w:tcPr>
          <w:p w:rsidR="00230D25" w:rsidRPr="00823A64" w:rsidRDefault="009424C9" w:rsidP="002354D1">
            <w:pPr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6330D8">
              <w:rPr>
                <w:rFonts w:asciiTheme="minorEastAsia" w:eastAsiaTheme="minorEastAsia" w:hAnsiTheme="minorEastAsia" w:hint="eastAsia"/>
                <w:color w:val="000000" w:themeColor="text1"/>
                <w:sz w:val="19"/>
                <w:szCs w:val="19"/>
              </w:rPr>
              <w:t>入場料徴収</w:t>
            </w:r>
            <w:r w:rsidR="00823A64" w:rsidRPr="006330D8">
              <w:rPr>
                <w:rFonts w:asciiTheme="minorEastAsia" w:eastAsiaTheme="minorEastAsia" w:hAnsiTheme="minorEastAsia" w:hint="eastAsia"/>
                <w:color w:val="000000" w:themeColor="text1"/>
                <w:sz w:val="19"/>
                <w:szCs w:val="19"/>
              </w:rPr>
              <w:t>等</w:t>
            </w:r>
            <w:r w:rsidRPr="006330D8">
              <w:rPr>
                <w:rFonts w:asciiTheme="minorEastAsia" w:eastAsiaTheme="minorEastAsia" w:hAnsiTheme="minorEastAsia" w:hint="eastAsia"/>
                <w:color w:val="000000" w:themeColor="text1"/>
                <w:sz w:val="19"/>
                <w:szCs w:val="19"/>
              </w:rPr>
              <w:t>の有無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230D25" w:rsidRPr="00891D04" w:rsidRDefault="009424C9" w:rsidP="009424C9">
            <w:pPr>
              <w:spacing w:line="240" w:lineRule="exact"/>
              <w:ind w:firstLineChars="100" w:firstLine="183"/>
              <w:rPr>
                <w:rFonts w:asciiTheme="minorEastAsia" w:eastAsiaTheme="minorEastAsia" w:hAnsiTheme="minorEastAsia"/>
              </w:rPr>
            </w:pPr>
            <w:r w:rsidRPr="00891D04">
              <w:rPr>
                <w:rFonts w:asciiTheme="minorEastAsia" w:eastAsiaTheme="minorEastAsia" w:hAnsiTheme="minorEastAsia" w:hint="eastAsia"/>
              </w:rPr>
              <w:t>あり（ありの場合、</w:t>
            </w:r>
            <w:r w:rsidRPr="00891D04">
              <w:rPr>
                <w:rFonts w:asciiTheme="minorEastAsia" w:eastAsiaTheme="minorEastAsia" w:hAnsiTheme="minorEastAsia" w:hint="eastAsia"/>
                <w:u w:val="single"/>
              </w:rPr>
              <w:t xml:space="preserve">金額　　　　　　円　</w:t>
            </w:r>
            <w:r w:rsidRPr="00891D04">
              <w:rPr>
                <w:rFonts w:asciiTheme="minorEastAsia" w:eastAsiaTheme="minorEastAsia" w:hAnsiTheme="minorEastAsia" w:hint="eastAsia"/>
              </w:rPr>
              <w:t>）　・　　　　なし</w:t>
            </w:r>
          </w:p>
        </w:tc>
      </w:tr>
      <w:tr w:rsidR="00CD63C1" w:rsidRPr="00D87057" w:rsidTr="00350D2F">
        <w:trPr>
          <w:trHeight w:val="885"/>
        </w:trPr>
        <w:tc>
          <w:tcPr>
            <w:tcW w:w="1809" w:type="dxa"/>
            <w:shd w:val="clear" w:color="auto" w:fill="auto"/>
            <w:vAlign w:val="center"/>
          </w:tcPr>
          <w:p w:rsidR="00CD63C1" w:rsidRPr="00D87057" w:rsidRDefault="00CD63C1" w:rsidP="00CD63C1">
            <w:pPr>
              <w:jc w:val="center"/>
              <w:rPr>
                <w:rFonts w:asciiTheme="minorEastAsia" w:eastAsiaTheme="minorEastAsia" w:hAnsiTheme="minorEastAsia"/>
              </w:rPr>
            </w:pPr>
            <w:r w:rsidRPr="00D87057">
              <w:rPr>
                <w:rFonts w:asciiTheme="minorEastAsia" w:eastAsiaTheme="minorEastAsia" w:hAnsiTheme="minorEastAsia" w:hint="eastAsia"/>
              </w:rPr>
              <w:t>交通手段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CD63C1" w:rsidRPr="00D87057" w:rsidRDefault="00250BCF" w:rsidP="00891D04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Theme="minorEastAsia" w:eastAsiaTheme="minorEastAsia" w:hAnsiTheme="minorEastAsia"/>
              </w:rPr>
            </w:pPr>
            <w:r w:rsidRPr="00D87057">
              <w:rPr>
                <w:rFonts w:asciiTheme="minorEastAsia" w:eastAsiaTheme="minorEastAsia" w:hAnsiTheme="minorEastAsia" w:hint="eastAsia"/>
              </w:rPr>
              <w:t xml:space="preserve">大型バス　　　台　</w:t>
            </w:r>
            <w:r w:rsidR="00CD63C1" w:rsidRPr="00D87057">
              <w:rPr>
                <w:rFonts w:asciiTheme="minorEastAsia" w:eastAsiaTheme="minorEastAsia" w:hAnsiTheme="minorEastAsia" w:hint="eastAsia"/>
              </w:rPr>
              <w:t>・　中型バス</w:t>
            </w:r>
            <w:r w:rsidR="00E55FB5" w:rsidRPr="00D87057">
              <w:rPr>
                <w:rFonts w:asciiTheme="minorEastAsia" w:eastAsiaTheme="minorEastAsia" w:hAnsiTheme="minorEastAsia" w:hint="eastAsia"/>
                <w:sz w:val="28"/>
              </w:rPr>
              <w:t>(</w:t>
            </w:r>
            <w:r w:rsidR="00E55FB5" w:rsidRPr="00D87057">
              <w:rPr>
                <w:rFonts w:asciiTheme="minorEastAsia" w:eastAsiaTheme="minorEastAsia" w:hAnsiTheme="minorEastAsia"/>
                <w:sz w:val="28"/>
              </w:rPr>
              <w:fldChar w:fldCharType="begin"/>
            </w:r>
            <w:r w:rsidR="00E55FB5" w:rsidRPr="00D87057">
              <w:rPr>
                <w:rFonts w:asciiTheme="minorEastAsia" w:eastAsiaTheme="minorEastAsia" w:hAnsiTheme="minorEastAsia" w:hint="eastAsia"/>
                <w:sz w:val="28"/>
              </w:rPr>
              <w:instrText>eq \o(\s\up 7(</w:instrText>
            </w:r>
            <w:r w:rsidR="00E55FB5" w:rsidRPr="00D87057">
              <w:rPr>
                <w:rFonts w:asciiTheme="minorEastAsia" w:eastAsiaTheme="minorEastAsia" w:hAnsiTheme="minorEastAsia" w:hint="eastAsia"/>
                <w:sz w:val="14"/>
              </w:rPr>
              <w:instrText>７ｍ</w:instrText>
            </w:r>
            <w:r w:rsidR="00E55FB5" w:rsidRPr="00D87057">
              <w:rPr>
                <w:rFonts w:asciiTheme="minorEastAsia" w:eastAsiaTheme="minorEastAsia" w:hAnsiTheme="minorEastAsia" w:hint="eastAsia"/>
                <w:sz w:val="28"/>
              </w:rPr>
              <w:instrText>),\s\do 3(</w:instrText>
            </w:r>
            <w:r w:rsidR="00E55FB5" w:rsidRPr="00D87057">
              <w:rPr>
                <w:rFonts w:asciiTheme="minorEastAsia" w:eastAsiaTheme="minorEastAsia" w:hAnsiTheme="minorEastAsia" w:hint="eastAsia"/>
                <w:sz w:val="14"/>
              </w:rPr>
              <w:instrText>9ｍ</w:instrText>
            </w:r>
            <w:r w:rsidR="00E55FB5" w:rsidRPr="00D87057">
              <w:rPr>
                <w:rFonts w:asciiTheme="minorEastAsia" w:eastAsiaTheme="minorEastAsia" w:hAnsiTheme="minorEastAsia" w:hint="eastAsia"/>
                <w:sz w:val="28"/>
              </w:rPr>
              <w:instrText>))</w:instrText>
            </w:r>
            <w:r w:rsidR="00E55FB5" w:rsidRPr="00D87057">
              <w:rPr>
                <w:rFonts w:asciiTheme="minorEastAsia" w:eastAsiaTheme="minorEastAsia" w:hAnsiTheme="minorEastAsia"/>
                <w:sz w:val="28"/>
              </w:rPr>
              <w:fldChar w:fldCharType="end"/>
            </w:r>
            <w:r w:rsidR="00E55FB5" w:rsidRPr="00D87057">
              <w:rPr>
                <w:rFonts w:asciiTheme="minorEastAsia" w:eastAsiaTheme="minorEastAsia" w:hAnsiTheme="minorEastAsia" w:hint="eastAsia"/>
                <w:sz w:val="28"/>
              </w:rPr>
              <w:t>)</w:t>
            </w:r>
            <w:r w:rsidR="00CD63C1" w:rsidRPr="00D87057">
              <w:rPr>
                <w:rFonts w:asciiTheme="minorEastAsia" w:eastAsiaTheme="minorEastAsia" w:hAnsiTheme="minorEastAsia" w:hint="eastAsia"/>
              </w:rPr>
              <w:t xml:space="preserve">　　台　・　ﾏｲｸﾛﾊﾞｽ　　台　</w:t>
            </w:r>
          </w:p>
          <w:p w:rsidR="00CD63C1" w:rsidRPr="00D87057" w:rsidRDefault="00250BCF" w:rsidP="00CD63C1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D87057">
              <w:rPr>
                <w:rFonts w:asciiTheme="minorEastAsia" w:eastAsiaTheme="minorEastAsia" w:hAnsiTheme="minorEastAsia" w:hint="eastAsia"/>
              </w:rPr>
              <w:t xml:space="preserve">自家用車　　　台　</w:t>
            </w:r>
            <w:r w:rsidR="00CD63C1" w:rsidRPr="00D87057">
              <w:rPr>
                <w:rFonts w:asciiTheme="minorEastAsia" w:eastAsiaTheme="minorEastAsia" w:hAnsiTheme="minorEastAsia" w:hint="eastAsia"/>
              </w:rPr>
              <w:t>・　公共交通機関　　・　タクシー　　・　徒歩</w:t>
            </w:r>
          </w:p>
          <w:p w:rsidR="00CD63C1" w:rsidRPr="00D87057" w:rsidRDefault="00CD63C1" w:rsidP="00CD63C1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D87057">
              <w:rPr>
                <w:rFonts w:asciiTheme="minorEastAsia" w:eastAsiaTheme="minorEastAsia" w:hAnsiTheme="minorEastAsia" w:hint="eastAsia"/>
              </w:rPr>
              <w:t>その他（　　　　　　　　　　　）</w:t>
            </w:r>
          </w:p>
        </w:tc>
      </w:tr>
      <w:tr w:rsidR="00CD63C1" w:rsidRPr="00D87057" w:rsidTr="00350D2F">
        <w:trPr>
          <w:trHeight w:val="506"/>
        </w:trPr>
        <w:tc>
          <w:tcPr>
            <w:tcW w:w="1809" w:type="dxa"/>
            <w:shd w:val="clear" w:color="auto" w:fill="auto"/>
            <w:vAlign w:val="center"/>
          </w:tcPr>
          <w:p w:rsidR="00CD63C1" w:rsidRPr="00D87057" w:rsidRDefault="00CD63C1" w:rsidP="00CD63C1">
            <w:pPr>
              <w:jc w:val="center"/>
              <w:rPr>
                <w:rFonts w:asciiTheme="minorEastAsia" w:eastAsiaTheme="minorEastAsia" w:hAnsiTheme="minorEastAsia"/>
              </w:rPr>
            </w:pPr>
            <w:r w:rsidRPr="00D87057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CD63C1" w:rsidRPr="00D87057" w:rsidRDefault="00CD63C1" w:rsidP="00CD63C1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A482B" w:rsidRPr="00D87057" w:rsidRDefault="00DA482B">
      <w:pPr>
        <w:rPr>
          <w:rFonts w:asciiTheme="minorEastAsia" w:eastAsiaTheme="minorEastAsia" w:hAnsiTheme="minorEastAs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56"/>
        <w:gridCol w:w="1559"/>
        <w:gridCol w:w="1417"/>
        <w:gridCol w:w="1389"/>
      </w:tblGrid>
      <w:tr w:rsidR="00350D2F" w:rsidRPr="00D87057" w:rsidTr="00F25C78">
        <w:trPr>
          <w:trHeight w:val="27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D2F" w:rsidRPr="00D87057" w:rsidRDefault="00350D2F" w:rsidP="004F4F77">
            <w:pPr>
              <w:jc w:val="center"/>
              <w:rPr>
                <w:rFonts w:asciiTheme="minorEastAsia" w:eastAsiaTheme="minorEastAsia" w:hAnsiTheme="minorEastAsia"/>
              </w:rPr>
            </w:pPr>
            <w:r w:rsidRPr="00D87057">
              <w:rPr>
                <w:rFonts w:asciiTheme="minorEastAsia" w:eastAsiaTheme="minorEastAsia" w:hAnsiTheme="minorEastAsia" w:hint="eastAsia"/>
              </w:rPr>
              <w:t>回議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350D2F" w:rsidRPr="00D87057" w:rsidRDefault="00350D2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D87057">
              <w:rPr>
                <w:rFonts w:asciiTheme="minorEastAsia" w:eastAsiaTheme="minorEastAsia" w:hAnsiTheme="minorEastAsia" w:hint="eastAsia"/>
              </w:rPr>
              <w:t>上記の申請を受理し、利用を許可します。</w:t>
            </w:r>
          </w:p>
        </w:tc>
      </w:tr>
      <w:tr w:rsidR="006A27F6" w:rsidRPr="006A27F6" w:rsidTr="006A27F6">
        <w:trPr>
          <w:trHeight w:val="211"/>
        </w:trPr>
        <w:tc>
          <w:tcPr>
            <w:tcW w:w="534" w:type="dxa"/>
            <w:vMerge/>
            <w:shd w:val="clear" w:color="auto" w:fill="auto"/>
          </w:tcPr>
          <w:p w:rsidR="00BE0AC1" w:rsidRPr="006A27F6" w:rsidRDefault="00BE0AC1" w:rsidP="00DA482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AC1" w:rsidRPr="006A27F6" w:rsidRDefault="00BE0AC1" w:rsidP="003D7478">
            <w:pPr>
              <w:ind w:firstLineChars="200" w:firstLine="36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A27F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8171F2" w:rsidRPr="006A27F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D47719" w:rsidRPr="006A27F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6A27F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　　　　月　　　　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C1" w:rsidRPr="006A27F6" w:rsidRDefault="00923BEF" w:rsidP="004F4F7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27F6">
              <w:rPr>
                <w:rFonts w:asciiTheme="minorEastAsia" w:eastAsiaTheme="minorEastAsia" w:hAnsiTheme="minorEastAsia" w:hint="eastAsia"/>
                <w:color w:val="000000" w:themeColor="text1"/>
              </w:rPr>
              <w:t>センター</w:t>
            </w:r>
            <w:r w:rsidR="00BE0AC1" w:rsidRPr="006A27F6">
              <w:rPr>
                <w:rFonts w:asciiTheme="minorEastAsia" w:eastAsiaTheme="minorEastAsia" w:hAnsiTheme="minorEastAsia" w:hint="eastAsia"/>
                <w:color w:val="000000" w:themeColor="text1"/>
              </w:rPr>
              <w:t>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C1" w:rsidRPr="006A27F6" w:rsidRDefault="00BE0AC1" w:rsidP="004F4F7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27F6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C1" w:rsidRPr="006A27F6" w:rsidRDefault="00BE0AC1" w:rsidP="00AA297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27F6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</w:p>
        </w:tc>
      </w:tr>
      <w:tr w:rsidR="006A27F6" w:rsidRPr="006A27F6" w:rsidTr="006A27F6">
        <w:trPr>
          <w:trHeight w:val="616"/>
        </w:trPr>
        <w:tc>
          <w:tcPr>
            <w:tcW w:w="534" w:type="dxa"/>
            <w:vMerge/>
            <w:shd w:val="clear" w:color="auto" w:fill="auto"/>
          </w:tcPr>
          <w:p w:rsidR="00BE0AC1" w:rsidRPr="006A27F6" w:rsidRDefault="00BE0AC1" w:rsidP="00DA482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0AC1" w:rsidRPr="006A27F6" w:rsidRDefault="00BE0AC1" w:rsidP="00DA482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C1" w:rsidRPr="006A27F6" w:rsidRDefault="00BE0AC1" w:rsidP="00DA482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C1" w:rsidRPr="006A27F6" w:rsidRDefault="00BE0AC1" w:rsidP="00BE0AC1">
            <w:pPr>
              <w:ind w:rightChars="-58" w:right="-106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C1" w:rsidRPr="006A27F6" w:rsidRDefault="00BE0AC1" w:rsidP="00BE0AC1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3F36C8" w:rsidRPr="006A27F6" w:rsidRDefault="003F36C8" w:rsidP="00906321">
      <w:pPr>
        <w:spacing w:beforeLines="50" w:before="180"/>
        <w:rPr>
          <w:rFonts w:asciiTheme="minorEastAsia" w:eastAsiaTheme="minorEastAsia" w:hAnsiTheme="minorEastAsia"/>
          <w:color w:val="000000" w:themeColor="text1"/>
        </w:rPr>
      </w:pPr>
      <w:r w:rsidRPr="006A27F6">
        <w:rPr>
          <w:rFonts w:hint="eastAsia"/>
          <w:color w:val="000000" w:themeColor="text1"/>
        </w:rPr>
        <w:t xml:space="preserve">　　　　　　　　　　　　　　　　　　　</w:t>
      </w:r>
      <w:r w:rsidRPr="006A27F6">
        <w:rPr>
          <w:rFonts w:asciiTheme="minorEastAsia" w:eastAsiaTheme="minorEastAsia" w:hAnsiTheme="minorEastAsia" w:hint="eastAsia"/>
          <w:color w:val="000000" w:themeColor="text1"/>
        </w:rPr>
        <w:t xml:space="preserve">　＜連絡先＞　浜松市防災学習センター</w:t>
      </w:r>
    </w:p>
    <w:p w:rsidR="003F36C8" w:rsidRPr="00891D04" w:rsidRDefault="003F36C8" w:rsidP="001128B7">
      <w:pPr>
        <w:rPr>
          <w:rFonts w:asciiTheme="minorEastAsia" w:eastAsiaTheme="minorEastAsia" w:hAnsiTheme="minorEastAsia"/>
        </w:rPr>
      </w:pPr>
      <w:r w:rsidRPr="00891D0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〒430-0941</w:t>
      </w:r>
      <w:r w:rsidR="00BD78A1">
        <w:rPr>
          <w:rFonts w:asciiTheme="minorEastAsia" w:eastAsiaTheme="minorEastAsia" w:hAnsiTheme="minorEastAsia" w:hint="eastAsia"/>
        </w:rPr>
        <w:t xml:space="preserve">　浜松市中央区</w:t>
      </w:r>
      <w:bookmarkStart w:id="0" w:name="_GoBack"/>
      <w:bookmarkEnd w:id="0"/>
      <w:r w:rsidRPr="00891D04">
        <w:rPr>
          <w:rFonts w:asciiTheme="minorEastAsia" w:eastAsiaTheme="minorEastAsia" w:hAnsiTheme="minorEastAsia" w:hint="eastAsia"/>
        </w:rPr>
        <w:t>山下町192</w:t>
      </w:r>
    </w:p>
    <w:p w:rsidR="00A00631" w:rsidRPr="00891D04" w:rsidRDefault="003F36C8" w:rsidP="001128B7">
      <w:pPr>
        <w:rPr>
          <w:rFonts w:asciiTheme="minorEastAsia" w:eastAsiaTheme="minorEastAsia" w:hAnsiTheme="minorEastAsia"/>
        </w:rPr>
      </w:pPr>
      <w:r w:rsidRPr="00891D04">
        <w:rPr>
          <w:rFonts w:asciiTheme="minorEastAsia" w:eastAsiaTheme="minorEastAsia" w:hAnsiTheme="minorEastAsia" w:hint="eastAsia"/>
        </w:rPr>
        <w:t xml:space="preserve">　　　　　　　　　　　　　　　　　　　　　　　　　　TEL：053-474-8555/FAX:053-474-8550</w:t>
      </w:r>
    </w:p>
    <w:sectPr w:rsidR="00A00631" w:rsidRPr="00891D04" w:rsidSect="00454623">
      <w:pgSz w:w="11906" w:h="16838" w:code="9"/>
      <w:pgMar w:top="737" w:right="1701" w:bottom="510" w:left="1701" w:header="851" w:footer="624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CB" w:rsidRDefault="003015CB" w:rsidP="008E77CC">
      <w:r>
        <w:separator/>
      </w:r>
    </w:p>
  </w:endnote>
  <w:endnote w:type="continuationSeparator" w:id="0">
    <w:p w:rsidR="003015CB" w:rsidRDefault="003015CB" w:rsidP="008E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CB" w:rsidRDefault="003015CB" w:rsidP="008E77CC">
      <w:r>
        <w:separator/>
      </w:r>
    </w:p>
  </w:footnote>
  <w:footnote w:type="continuationSeparator" w:id="0">
    <w:p w:rsidR="003015CB" w:rsidRDefault="003015CB" w:rsidP="008E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B28"/>
    <w:multiLevelType w:val="hybridMultilevel"/>
    <w:tmpl w:val="516AD4C2"/>
    <w:lvl w:ilvl="0" w:tplc="A50AFF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74CA2"/>
    <w:multiLevelType w:val="hybridMultilevel"/>
    <w:tmpl w:val="DA5C9DE2"/>
    <w:lvl w:ilvl="0" w:tplc="F6862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6C"/>
    <w:rsid w:val="0001590D"/>
    <w:rsid w:val="00045FE4"/>
    <w:rsid w:val="000529C6"/>
    <w:rsid w:val="0005639F"/>
    <w:rsid w:val="00062893"/>
    <w:rsid w:val="00064F6F"/>
    <w:rsid w:val="000778B5"/>
    <w:rsid w:val="0009006B"/>
    <w:rsid w:val="000D05D5"/>
    <w:rsid w:val="000D3DF8"/>
    <w:rsid w:val="000D4D30"/>
    <w:rsid w:val="000E22BA"/>
    <w:rsid w:val="000E247C"/>
    <w:rsid w:val="000E70B2"/>
    <w:rsid w:val="001128B7"/>
    <w:rsid w:val="0011362E"/>
    <w:rsid w:val="00131332"/>
    <w:rsid w:val="0015071E"/>
    <w:rsid w:val="0015251D"/>
    <w:rsid w:val="00197A9B"/>
    <w:rsid w:val="001B172C"/>
    <w:rsid w:val="001D7CE7"/>
    <w:rsid w:val="001E60F0"/>
    <w:rsid w:val="001E680F"/>
    <w:rsid w:val="00230D25"/>
    <w:rsid w:val="002354D1"/>
    <w:rsid w:val="00236145"/>
    <w:rsid w:val="002476B6"/>
    <w:rsid w:val="00250BCF"/>
    <w:rsid w:val="002519ED"/>
    <w:rsid w:val="0025582C"/>
    <w:rsid w:val="0025748D"/>
    <w:rsid w:val="00263E76"/>
    <w:rsid w:val="00282DD8"/>
    <w:rsid w:val="00283018"/>
    <w:rsid w:val="00290B79"/>
    <w:rsid w:val="002A039A"/>
    <w:rsid w:val="002B3B1D"/>
    <w:rsid w:val="002C3600"/>
    <w:rsid w:val="002F351F"/>
    <w:rsid w:val="002F70E3"/>
    <w:rsid w:val="003015CB"/>
    <w:rsid w:val="00313A4B"/>
    <w:rsid w:val="003140FC"/>
    <w:rsid w:val="00315F65"/>
    <w:rsid w:val="003457F7"/>
    <w:rsid w:val="00350D2F"/>
    <w:rsid w:val="00356FD6"/>
    <w:rsid w:val="00365EC2"/>
    <w:rsid w:val="00384455"/>
    <w:rsid w:val="00385656"/>
    <w:rsid w:val="003965AF"/>
    <w:rsid w:val="003A5AD7"/>
    <w:rsid w:val="003A7626"/>
    <w:rsid w:val="003C3457"/>
    <w:rsid w:val="003C5FAB"/>
    <w:rsid w:val="003D7478"/>
    <w:rsid w:val="003E29BF"/>
    <w:rsid w:val="003F336C"/>
    <w:rsid w:val="003F36C8"/>
    <w:rsid w:val="003F4063"/>
    <w:rsid w:val="00400A78"/>
    <w:rsid w:val="00410258"/>
    <w:rsid w:val="004115CD"/>
    <w:rsid w:val="00423823"/>
    <w:rsid w:val="004241FF"/>
    <w:rsid w:val="00434CED"/>
    <w:rsid w:val="004458FA"/>
    <w:rsid w:val="00454623"/>
    <w:rsid w:val="00494B2A"/>
    <w:rsid w:val="004B348F"/>
    <w:rsid w:val="004B597F"/>
    <w:rsid w:val="004C23DC"/>
    <w:rsid w:val="004D311C"/>
    <w:rsid w:val="004D636E"/>
    <w:rsid w:val="004F4F77"/>
    <w:rsid w:val="00501841"/>
    <w:rsid w:val="005018ED"/>
    <w:rsid w:val="00506B2C"/>
    <w:rsid w:val="00522A3E"/>
    <w:rsid w:val="00527494"/>
    <w:rsid w:val="005345C2"/>
    <w:rsid w:val="005434A3"/>
    <w:rsid w:val="00550CD6"/>
    <w:rsid w:val="005620C9"/>
    <w:rsid w:val="005A56C1"/>
    <w:rsid w:val="005A7F80"/>
    <w:rsid w:val="005C34E4"/>
    <w:rsid w:val="005F5869"/>
    <w:rsid w:val="0061104D"/>
    <w:rsid w:val="00617CC6"/>
    <w:rsid w:val="0062381C"/>
    <w:rsid w:val="006327CC"/>
    <w:rsid w:val="006330D8"/>
    <w:rsid w:val="00646E80"/>
    <w:rsid w:val="00657FB7"/>
    <w:rsid w:val="00676BFE"/>
    <w:rsid w:val="006866AD"/>
    <w:rsid w:val="0069122A"/>
    <w:rsid w:val="006A0039"/>
    <w:rsid w:val="006A27F6"/>
    <w:rsid w:val="006A39BE"/>
    <w:rsid w:val="006F5948"/>
    <w:rsid w:val="00704713"/>
    <w:rsid w:val="00726DFA"/>
    <w:rsid w:val="00767A2D"/>
    <w:rsid w:val="0077395A"/>
    <w:rsid w:val="0079310F"/>
    <w:rsid w:val="007A0219"/>
    <w:rsid w:val="007A3228"/>
    <w:rsid w:val="007A5265"/>
    <w:rsid w:val="007B5A04"/>
    <w:rsid w:val="007C2AF1"/>
    <w:rsid w:val="007C2BC4"/>
    <w:rsid w:val="007C5C78"/>
    <w:rsid w:val="007F112E"/>
    <w:rsid w:val="007F21AD"/>
    <w:rsid w:val="0081052A"/>
    <w:rsid w:val="008171F2"/>
    <w:rsid w:val="00823A64"/>
    <w:rsid w:val="0083318F"/>
    <w:rsid w:val="00833C37"/>
    <w:rsid w:val="00837407"/>
    <w:rsid w:val="008443DF"/>
    <w:rsid w:val="00851DBA"/>
    <w:rsid w:val="00853E3D"/>
    <w:rsid w:val="00856395"/>
    <w:rsid w:val="00865ACF"/>
    <w:rsid w:val="008849BF"/>
    <w:rsid w:val="00891D04"/>
    <w:rsid w:val="008A645C"/>
    <w:rsid w:val="008B4153"/>
    <w:rsid w:val="008D157C"/>
    <w:rsid w:val="008D4EC7"/>
    <w:rsid w:val="008E20AC"/>
    <w:rsid w:val="008E77CC"/>
    <w:rsid w:val="00905CEA"/>
    <w:rsid w:val="00906321"/>
    <w:rsid w:val="00921B5F"/>
    <w:rsid w:val="00923BEF"/>
    <w:rsid w:val="00937FD4"/>
    <w:rsid w:val="00942049"/>
    <w:rsid w:val="009424C9"/>
    <w:rsid w:val="009546FF"/>
    <w:rsid w:val="00967548"/>
    <w:rsid w:val="00971EC3"/>
    <w:rsid w:val="00977034"/>
    <w:rsid w:val="00977969"/>
    <w:rsid w:val="00981116"/>
    <w:rsid w:val="009B537F"/>
    <w:rsid w:val="009C1A3E"/>
    <w:rsid w:val="009C2BE2"/>
    <w:rsid w:val="009D6B89"/>
    <w:rsid w:val="009E298A"/>
    <w:rsid w:val="00A00631"/>
    <w:rsid w:val="00A52E81"/>
    <w:rsid w:val="00A60FBA"/>
    <w:rsid w:val="00A91E57"/>
    <w:rsid w:val="00A9346C"/>
    <w:rsid w:val="00A9625A"/>
    <w:rsid w:val="00AA2974"/>
    <w:rsid w:val="00AA7CDB"/>
    <w:rsid w:val="00AB225D"/>
    <w:rsid w:val="00AD5502"/>
    <w:rsid w:val="00AE31D2"/>
    <w:rsid w:val="00B20DAC"/>
    <w:rsid w:val="00B21048"/>
    <w:rsid w:val="00B50F5D"/>
    <w:rsid w:val="00B527D7"/>
    <w:rsid w:val="00B73075"/>
    <w:rsid w:val="00B85672"/>
    <w:rsid w:val="00BC207C"/>
    <w:rsid w:val="00BD78A1"/>
    <w:rsid w:val="00BE0AC1"/>
    <w:rsid w:val="00C05414"/>
    <w:rsid w:val="00C06D2B"/>
    <w:rsid w:val="00C157FE"/>
    <w:rsid w:val="00C23E9B"/>
    <w:rsid w:val="00C41830"/>
    <w:rsid w:val="00C424B5"/>
    <w:rsid w:val="00C944A6"/>
    <w:rsid w:val="00CD63C1"/>
    <w:rsid w:val="00D00F35"/>
    <w:rsid w:val="00D278F4"/>
    <w:rsid w:val="00D47719"/>
    <w:rsid w:val="00D60BEF"/>
    <w:rsid w:val="00D7041A"/>
    <w:rsid w:val="00D70ED5"/>
    <w:rsid w:val="00D87057"/>
    <w:rsid w:val="00DA482B"/>
    <w:rsid w:val="00DA506B"/>
    <w:rsid w:val="00DC6361"/>
    <w:rsid w:val="00DE04FC"/>
    <w:rsid w:val="00DF2587"/>
    <w:rsid w:val="00E06309"/>
    <w:rsid w:val="00E104D6"/>
    <w:rsid w:val="00E1673F"/>
    <w:rsid w:val="00E1720C"/>
    <w:rsid w:val="00E33FD4"/>
    <w:rsid w:val="00E43DE9"/>
    <w:rsid w:val="00E46F22"/>
    <w:rsid w:val="00E55FB5"/>
    <w:rsid w:val="00E73946"/>
    <w:rsid w:val="00E84FDE"/>
    <w:rsid w:val="00E965C9"/>
    <w:rsid w:val="00EA6CD9"/>
    <w:rsid w:val="00EB0E1B"/>
    <w:rsid w:val="00EB14D2"/>
    <w:rsid w:val="00ED154C"/>
    <w:rsid w:val="00EF1887"/>
    <w:rsid w:val="00EF29E2"/>
    <w:rsid w:val="00F54F6A"/>
    <w:rsid w:val="00F71773"/>
    <w:rsid w:val="00F9207C"/>
    <w:rsid w:val="00F96A05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3F1BD8"/>
  <w15:docId w15:val="{23FCDF8E-9EC9-4A9F-AC3F-711D2A9E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="Century" w:cs="Times New Roman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77C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E7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77CC"/>
    <w:rPr>
      <w:kern w:val="2"/>
      <w:sz w:val="21"/>
      <w:szCs w:val="22"/>
    </w:rPr>
  </w:style>
  <w:style w:type="table" w:styleId="a7">
    <w:name w:val="Table Grid"/>
    <w:basedOn w:val="a1"/>
    <w:uiPriority w:val="59"/>
    <w:rsid w:val="0005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7F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7F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889D-7D0C-42B5-BE8E-B49AEF65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遠鉄グループ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2023-03-01T05:44:00Z</cp:lastPrinted>
  <dcterms:created xsi:type="dcterms:W3CDTF">2023-03-28T06:49:00Z</dcterms:created>
  <dcterms:modified xsi:type="dcterms:W3CDTF">2023-12-23T07:41:00Z</dcterms:modified>
</cp:coreProperties>
</file>